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spacing w:line="440" w:lineRule="exact"/>
        <w:ind w:firstLine="320" w:firstLineChars="100"/>
        <w:jc w:val="center"/>
        <w:rPr>
          <w:rFonts w:ascii="方正小标宋简体" w:eastAsia="方正小标宋简体"/>
          <w:color w:val="000000"/>
          <w:kern w:val="0"/>
          <w:sz w:val="32"/>
          <w:szCs w:val="24"/>
        </w:rPr>
      </w:pPr>
      <w:r>
        <w:rPr>
          <w:rFonts w:hint="eastAsia" w:ascii="方正小标宋简体" w:eastAsia="方正小标宋简体"/>
          <w:color w:val="000000"/>
          <w:kern w:val="0"/>
          <w:sz w:val="32"/>
          <w:szCs w:val="24"/>
        </w:rPr>
        <w:t>2</w:t>
      </w:r>
      <w:r>
        <w:rPr>
          <w:rFonts w:ascii="方正小标宋简体" w:eastAsia="方正小标宋简体"/>
          <w:color w:val="000000"/>
          <w:kern w:val="0"/>
          <w:sz w:val="32"/>
          <w:szCs w:val="24"/>
        </w:rPr>
        <w:t>0</w:t>
      </w:r>
      <w:r>
        <w:rPr>
          <w:rFonts w:hint="eastAsia" w:ascii="方正小标宋简体" w:eastAsia="方正小标宋简体"/>
          <w:color w:val="000000"/>
          <w:kern w:val="0"/>
          <w:sz w:val="32"/>
          <w:szCs w:val="24"/>
          <w:lang w:eastAsia="zh-CN"/>
        </w:rPr>
        <w:t>21</w:t>
      </w:r>
      <w:r>
        <w:rPr>
          <w:rFonts w:hint="eastAsia" w:ascii="方正小标宋简体" w:eastAsia="方正小标宋简体"/>
          <w:color w:val="000000"/>
          <w:kern w:val="0"/>
          <w:sz w:val="32"/>
          <w:szCs w:val="24"/>
        </w:rPr>
        <w:t>年</w:t>
      </w:r>
      <w:r>
        <w:rPr>
          <w:rFonts w:hint="eastAsia" w:ascii="方正小标宋简体" w:eastAsia="方正小标宋简体"/>
          <w:color w:val="000000"/>
          <w:kern w:val="0"/>
          <w:sz w:val="32"/>
          <w:szCs w:val="24"/>
          <w:lang w:eastAsia="zh-CN"/>
        </w:rPr>
        <w:t>安徽艺术学院</w:t>
      </w:r>
      <w:r>
        <w:rPr>
          <w:rFonts w:hint="eastAsia" w:ascii="方正小标宋简体" w:eastAsia="方正小标宋简体"/>
          <w:color w:val="000000"/>
          <w:kern w:val="0"/>
          <w:sz w:val="32"/>
          <w:szCs w:val="24"/>
        </w:rPr>
        <w:t>“校园好网民”申报表</w:t>
      </w:r>
    </w:p>
    <w:tbl>
      <w:tblPr>
        <w:tblStyle w:val="2"/>
        <w:tblW w:w="86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276"/>
        <w:gridCol w:w="1417"/>
        <w:gridCol w:w="1418"/>
        <w:gridCol w:w="1417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姓　名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性　别</w:t>
            </w: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民  族</w:t>
            </w:r>
          </w:p>
        </w:tc>
        <w:tc>
          <w:tcPr>
            <w:tcW w:w="984" w:type="dxa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个人/团队（团队人员名单）申报</w:t>
            </w:r>
          </w:p>
        </w:tc>
        <w:tc>
          <w:tcPr>
            <w:tcW w:w="381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系部/</w:t>
            </w:r>
            <w:r>
              <w:rPr>
                <w:rFonts w:hint="default"/>
                <w:kern w:val="0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申报类别</w:t>
            </w:r>
          </w:p>
        </w:tc>
        <w:tc>
          <w:tcPr>
            <w:tcW w:w="240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40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8605" w:type="dxa"/>
            <w:gridSpan w:val="6"/>
            <w:vAlign w:val="center"/>
          </w:tcPr>
          <w:p>
            <w:pPr>
              <w:spacing w:line="440" w:lineRule="exac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/>
              </w:rPr>
              <w:t>申报理由和主要成果</w:t>
            </w:r>
          </w:p>
          <w:p>
            <w:pPr>
              <w:spacing w:line="440" w:lineRule="exac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（不超过1500字，</w:t>
            </w:r>
            <w:r>
              <w:rPr>
                <w:rFonts w:hint="eastAsia"/>
                <w:kern w:val="0"/>
                <w:sz w:val="24"/>
                <w:szCs w:val="24"/>
              </w:rPr>
              <w:t>如提供作品成果链接、影响力证明或其他材料的，</w:t>
            </w:r>
            <w:r>
              <w:rPr>
                <w:kern w:val="0"/>
                <w:sz w:val="24"/>
                <w:szCs w:val="24"/>
              </w:rPr>
              <w:t>可另附页）</w:t>
            </w:r>
          </w:p>
          <w:p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05" w:type="dxa"/>
            <w:gridSpan w:val="6"/>
            <w:vAlign w:val="center"/>
          </w:tcPr>
          <w:p>
            <w:pPr>
              <w:spacing w:line="44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本人对以上信息的真实性负责。</w:t>
            </w:r>
          </w:p>
          <w:p>
            <w:pPr>
              <w:spacing w:line="440" w:lineRule="exact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default"/>
                <w:color w:val="000000"/>
                <w:kern w:val="0"/>
                <w:sz w:val="24"/>
                <w:szCs w:val="24"/>
                <w:lang w:val="en-US"/>
              </w:rPr>
              <w:t>申报人签名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：</w:t>
            </w:r>
          </w:p>
          <w:p>
            <w:pPr>
              <w:spacing w:line="44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05" w:type="dxa"/>
            <w:gridSpan w:val="6"/>
            <w:vAlign w:val="center"/>
          </w:tcPr>
          <w:p>
            <w:pPr>
              <w:spacing w:line="44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系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部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推荐意见：</w:t>
            </w:r>
          </w:p>
          <w:p>
            <w:pPr>
              <w:spacing w:line="440" w:lineRule="exact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ind w:firstLine="5160" w:firstLineChars="215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负责人签字：</w:t>
            </w:r>
          </w:p>
          <w:p>
            <w:pPr>
              <w:spacing w:line="440" w:lineRule="exact"/>
              <w:ind w:firstLine="5160" w:firstLineChars="215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年     月     日</w:t>
            </w:r>
          </w:p>
          <w:p>
            <w:pPr>
              <w:spacing w:line="440" w:lineRule="exact"/>
              <w:ind w:firstLine="4200" w:firstLineChars="175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（加盖所在系/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部门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党委公章）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05" w:type="dxa"/>
            <w:gridSpan w:val="6"/>
            <w:vAlign w:val="center"/>
          </w:tcPr>
          <w:p>
            <w:pPr>
              <w:spacing w:line="44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学校审核意见：</w:t>
            </w:r>
          </w:p>
          <w:p>
            <w:pPr>
              <w:spacing w:line="440" w:lineRule="exact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ind w:firstLine="5160" w:firstLineChars="215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签字盖章：</w:t>
            </w:r>
          </w:p>
          <w:p>
            <w:pPr>
              <w:spacing w:line="440" w:lineRule="exact"/>
              <w:ind w:firstLine="5160" w:firstLineChars="215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年     月     日</w:t>
            </w:r>
          </w:p>
          <w:p>
            <w:pPr>
              <w:spacing w:line="440" w:lineRule="exact"/>
              <w:rPr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440" w:lineRule="exact"/>
      </w:pPr>
      <w:r>
        <w:rPr>
          <w:rFonts w:hint="eastAsia"/>
          <w:sz w:val="24"/>
          <w:szCs w:val="24"/>
        </w:rPr>
        <w:t>备注：除表格外，申报人须提供1-2张能够反映个人/团队事迹和精神风貌的生活照。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53D3970"/>
    <w:rsid w:val="74B537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199</Words>
  <Characters>207</Characters>
  <Lines>0</Lines>
  <Paragraphs>84</Paragraphs>
  <TotalTime>2</TotalTime>
  <ScaleCrop>false</ScaleCrop>
  <LinksUpToDate>false</LinksUpToDate>
  <CharactersWithSpaces>323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2019-09-27T07:46:00Z</dcterms:created>
  <dc:creator>me-1</dc:creator>
  <cp:lastModifiedBy>静静</cp:lastModifiedBy>
  <dcterms:modified xsi:type="dcterms:W3CDTF">2021-11-08T05:10:13Z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5A4D1E6F1FA68928D9EF8361731A926B</vt:lpwstr>
  </property>
  <property fmtid="{D5CDD505-2E9C-101B-9397-08002B2CF9AE}" pid="3" name="KSOProductBuildVer">
    <vt:lpwstr>2052-11.1.0.11045</vt:lpwstr>
  </property>
</Properties>
</file>